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6D14" w14:textId="4AD790F1" w:rsidR="00B70AE2" w:rsidRPr="00880213" w:rsidRDefault="00880213" w:rsidP="008802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213">
        <w:rPr>
          <w:rFonts w:ascii="Times New Roman" w:hAnsi="Times New Roman" w:cs="Times New Roman"/>
          <w:b/>
          <w:bCs/>
          <w:sz w:val="28"/>
          <w:szCs w:val="28"/>
        </w:rPr>
        <w:t>License (licenc) megállapodás szoftver vagy know-how használatára</w:t>
      </w:r>
    </w:p>
    <w:p w14:paraId="248CDF69" w14:textId="77777777" w:rsidR="00880213" w:rsidRDefault="00880213" w:rsidP="00880213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4B638A26" w14:textId="5BA7163A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Licencadó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B7A6D3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487D062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952105F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C4B055F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4519E6E7" w14:textId="76B03523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Licencadó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DBBFA26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7F782931" w14:textId="7C59AF25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Licencvevő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D12F24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70A591C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30969A1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B2612E3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EAF80A7" w14:textId="559E3406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Licencvevő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DE77FFB" w14:textId="77777777" w:rsidR="00880213" w:rsidRDefault="00880213" w:rsidP="0088021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4AE04645" w14:textId="4427A8CF" w:rsidR="00880213" w:rsidRDefault="00880213" w:rsidP="008802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0213">
        <w:rPr>
          <w:rFonts w:ascii="Times New Roman" w:hAnsi="Times New Roman" w:cs="Times New Roman"/>
          <w:b/>
          <w:bCs/>
          <w:sz w:val="24"/>
          <w:szCs w:val="24"/>
        </w:rPr>
        <w:t>III. A megállapodás tárgya</w:t>
      </w:r>
    </w:p>
    <w:p w14:paraId="4083E192" w14:textId="07F03FFE" w:rsidR="00880213" w:rsidRPr="00880213" w:rsidRDefault="00880213" w:rsidP="00880213">
      <w:pPr>
        <w:rPr>
          <w:rFonts w:ascii="Times New Roman" w:hAnsi="Times New Roman" w:cs="Times New Roman"/>
          <w:spacing w:val="1"/>
          <w:sz w:val="24"/>
          <w:szCs w:val="24"/>
        </w:rPr>
      </w:pPr>
      <w:r w:rsidRPr="00880213">
        <w:rPr>
          <w:rFonts w:ascii="Times New Roman" w:hAnsi="Times New Roman" w:cs="Times New Roman"/>
          <w:spacing w:val="1"/>
          <w:sz w:val="24"/>
          <w:szCs w:val="24"/>
        </w:rPr>
        <w:t>Licencadó engedélyt ad Licencvevő részére a következő szoftver/know-how használatára, a jelen megállapodásban foglalt feltételek szerint: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80213" w14:paraId="2420E0E2" w14:textId="77777777" w:rsidTr="00880213">
        <w:tc>
          <w:tcPr>
            <w:tcW w:w="2265" w:type="dxa"/>
          </w:tcPr>
          <w:p w14:paraId="6ABB3D38" w14:textId="69FB268D" w:rsidR="00880213" w:rsidRPr="00880213" w:rsidRDefault="00880213" w:rsidP="008802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Megnevezés</w:t>
            </w:r>
          </w:p>
        </w:tc>
        <w:tc>
          <w:tcPr>
            <w:tcW w:w="2265" w:type="dxa"/>
          </w:tcPr>
          <w:p w14:paraId="2C287678" w14:textId="27F0A9AE" w:rsidR="00880213" w:rsidRPr="00880213" w:rsidRDefault="00880213" w:rsidP="008802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Verzió/ változat</w:t>
            </w:r>
          </w:p>
        </w:tc>
        <w:tc>
          <w:tcPr>
            <w:tcW w:w="2266" w:type="dxa"/>
          </w:tcPr>
          <w:p w14:paraId="2755AD5E" w14:textId="7F9DA412" w:rsidR="00880213" w:rsidRPr="00880213" w:rsidRDefault="00880213" w:rsidP="008802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Műszaki jellemzők/ specifikációk</w:t>
            </w:r>
          </w:p>
        </w:tc>
        <w:tc>
          <w:tcPr>
            <w:tcW w:w="2266" w:type="dxa"/>
          </w:tcPr>
          <w:p w14:paraId="1CE8A579" w14:textId="3B3406A5" w:rsidR="00880213" w:rsidRPr="00880213" w:rsidRDefault="00880213" w:rsidP="008802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Megjegyzés / korlátozások</w:t>
            </w:r>
          </w:p>
        </w:tc>
      </w:tr>
      <w:tr w:rsidR="00880213" w14:paraId="44E16FBD" w14:textId="77777777" w:rsidTr="00880213">
        <w:tc>
          <w:tcPr>
            <w:tcW w:w="2265" w:type="dxa"/>
          </w:tcPr>
          <w:p w14:paraId="2EF6CCAD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01459" w14:textId="44CE0731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CF9506F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38F6B58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015F193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213" w14:paraId="0325C689" w14:textId="77777777" w:rsidTr="00880213">
        <w:tc>
          <w:tcPr>
            <w:tcW w:w="2265" w:type="dxa"/>
          </w:tcPr>
          <w:p w14:paraId="000C423F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88F9D" w14:textId="4D16D593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6CFA275D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3C516DE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B0B14B2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213" w14:paraId="2E080C91" w14:textId="77777777" w:rsidTr="00880213">
        <w:tc>
          <w:tcPr>
            <w:tcW w:w="2265" w:type="dxa"/>
          </w:tcPr>
          <w:p w14:paraId="0E9E558F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E2F63" w14:textId="71561631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BACDCF4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1A57461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36E6AE8" w14:textId="77777777" w:rsidR="00880213" w:rsidRDefault="00880213" w:rsidP="008802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D3B9A2" w14:textId="6302D63F" w:rsidR="00880213" w:rsidRPr="00880213" w:rsidRDefault="00880213" w:rsidP="0088021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D80214" w14:textId="77777777" w:rsidR="00880213" w:rsidRPr="00880213" w:rsidRDefault="00880213" w:rsidP="008802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0213">
        <w:rPr>
          <w:rFonts w:ascii="Times New Roman" w:hAnsi="Times New Roman" w:cs="Times New Roman"/>
          <w:b/>
          <w:bCs/>
          <w:sz w:val="24"/>
          <w:szCs w:val="24"/>
        </w:rPr>
        <w:t xml:space="preserve">IV. Licencjogok és korlátozások </w:t>
      </w:r>
    </w:p>
    <w:p w14:paraId="1CDBCAD2" w14:textId="77777777" w:rsidR="00880213" w:rsidRPr="00880213" w:rsidRDefault="00880213" w:rsidP="00880213">
      <w:pPr>
        <w:rPr>
          <w:rFonts w:ascii="Times New Roman" w:hAnsi="Times New Roman" w:cs="Times New Roman"/>
          <w:sz w:val="24"/>
          <w:szCs w:val="24"/>
        </w:rPr>
      </w:pPr>
      <w:r w:rsidRPr="00880213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Licencvevő jogosult a szoftvert vagy know-how-t kizárólag a belső üzleti tevékenysége során használni.</w:t>
      </w:r>
    </w:p>
    <w:p w14:paraId="037D86FE" w14:textId="77777777" w:rsidR="00880213" w:rsidRPr="00880213" w:rsidRDefault="00880213" w:rsidP="00880213">
      <w:pPr>
        <w:rPr>
          <w:rFonts w:ascii="Times New Roman" w:hAnsi="Times New Roman" w:cs="Times New Roman"/>
          <w:sz w:val="24"/>
          <w:szCs w:val="24"/>
        </w:rPr>
      </w:pPr>
      <w:r w:rsidRPr="00880213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t>Licencvevő nem jogosult a szoftver/know-how átdolgozására, másolására, terjesztésére, továbbértékesítésére vagy harmadik fél részére történő engedményezésére Licencadó előzetes írásbeli engedélye nélkül.</w:t>
      </w:r>
    </w:p>
    <w:p w14:paraId="5B731ACC" w14:textId="014D09CC" w:rsidR="00880213" w:rsidRPr="00880213" w:rsidRDefault="00880213" w:rsidP="00880213">
      <w:pPr>
        <w:rPr>
          <w:rFonts w:ascii="Times New Roman" w:hAnsi="Times New Roman" w:cs="Times New Roman"/>
          <w:sz w:val="24"/>
          <w:szCs w:val="24"/>
        </w:rPr>
      </w:pPr>
      <w:r w:rsidRPr="00880213">
        <w:rPr>
          <w:rFonts w:ascii="Times New Roman" w:eastAsia="Times New Roman" w:hAnsi="Times New Roman" w:cs="Times New Roman"/>
          <w:spacing w:val="1"/>
          <w:sz w:val="24"/>
          <w:szCs w:val="24"/>
          <w:lang w:eastAsia="hu-HU"/>
        </w:rPr>
        <w:lastRenderedPageBreak/>
        <w:t>Licencvevő nem jogosult a szoftver/know-how visszafejtésére, elemzésére, vagy demontírozására semmilyen módon.</w:t>
      </w:r>
    </w:p>
    <w:p w14:paraId="4A7D6B2A" w14:textId="58594E5D" w:rsidR="00880213" w:rsidRPr="00880213" w:rsidRDefault="00880213" w:rsidP="008802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0213">
        <w:rPr>
          <w:rFonts w:ascii="Times New Roman" w:hAnsi="Times New Roman" w:cs="Times New Roman"/>
          <w:b/>
          <w:bCs/>
          <w:sz w:val="24"/>
          <w:szCs w:val="24"/>
        </w:rPr>
        <w:t>V. Díjazás és fizetés</w:t>
      </w:r>
    </w:p>
    <w:p w14:paraId="311B56C5" w14:textId="77777777" w:rsidR="00880213" w:rsidRDefault="00880213" w:rsidP="00880213">
      <w:pPr>
        <w:tabs>
          <w:tab w:val="left" w:leader="dot" w:pos="368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Licencvevő licencdíjat fizet Licencadónak a használati jogért, </w:t>
      </w:r>
    </w:p>
    <w:p w14:paraId="752036D9" w14:textId="184510C1" w:rsidR="00880213" w:rsidRDefault="00880213" w:rsidP="00880213">
      <w:pPr>
        <w:tabs>
          <w:tab w:val="left" w:leader="dot" w:pos="496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amely </w:t>
      </w:r>
      <w:r>
        <w:rPr>
          <w:rFonts w:ascii="Times New Roman" w:hAnsi="Times New Roman" w:cs="Times New Roman"/>
          <w:sz w:val="24"/>
          <w:szCs w:val="24"/>
        </w:rPr>
        <w:tab/>
        <w:t>,- Ft + ÁFA</w:t>
      </w:r>
    </w:p>
    <w:p w14:paraId="697F54BE" w14:textId="53D4E331" w:rsidR="00880213" w:rsidRDefault="00880213" w:rsidP="00880213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>,- Ft / a licencdíj ……….. % -a</w:t>
      </w:r>
    </w:p>
    <w:p w14:paraId="54E2DA4F" w14:textId="77777777" w:rsidR="00880213" w:rsidRDefault="00880213" w:rsidP="00880213">
      <w:p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Ha a megfizetés részletekben történik:</w:t>
      </w:r>
    </w:p>
    <w:p w14:paraId="1DDDE803" w14:textId="77777777" w:rsidR="00880213" w:rsidRDefault="00880213" w:rsidP="00880213">
      <w:pPr>
        <w:pStyle w:val="Listaszerbekezds"/>
        <w:numPr>
          <w:ilvl w:val="0"/>
          <w:numId w:val="2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51A705D" w14:textId="77777777" w:rsidR="00880213" w:rsidRDefault="00880213" w:rsidP="00880213">
      <w:pPr>
        <w:pStyle w:val="Listaszerbekezds"/>
        <w:numPr>
          <w:ilvl w:val="0"/>
          <w:numId w:val="2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42557F3E" w14:textId="77777777" w:rsidR="00880213" w:rsidRDefault="00880213" w:rsidP="00880213">
      <w:pPr>
        <w:pStyle w:val="Listaszerbekezds"/>
        <w:numPr>
          <w:ilvl w:val="0"/>
          <w:numId w:val="2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4FF5718" w14:textId="2CEDF4FD" w:rsidR="00880213" w:rsidRDefault="00880213" w:rsidP="00880213">
      <w:pPr>
        <w:tabs>
          <w:tab w:val="left" w:leader="dot" w:pos="5387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Licencdíj megfizetése</w:t>
      </w:r>
    </w:p>
    <w:p w14:paraId="32BD314D" w14:textId="77777777" w:rsidR="00880213" w:rsidRDefault="00880213" w:rsidP="00880213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(megfelelő X-el jelölendő)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880213" w14:paraId="0C84A81E" w14:textId="77777777" w:rsidTr="0088021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1AEF" w14:textId="77777777" w:rsidR="00880213" w:rsidRPr="00880213" w:rsidRDefault="00880213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1300" w14:textId="77777777" w:rsidR="00880213" w:rsidRPr="00880213" w:rsidRDefault="00880213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Készpénzben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80213" w14:paraId="104294E4" w14:textId="77777777" w:rsidTr="0088021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3474" w14:textId="77777777" w:rsidR="00880213" w:rsidRPr="00880213" w:rsidRDefault="00880213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30C4" w14:textId="5B9DCBBA" w:rsidR="00880213" w:rsidRPr="00880213" w:rsidRDefault="00880213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Banki átutalással a</w:t>
            </w:r>
            <w:r w:rsidR="007C1A1F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alábbi számú bankszáml</w:t>
            </w:r>
            <w:r w:rsidR="007C1A1F">
              <w:rPr>
                <w:rFonts w:ascii="Times New Roman" w:hAnsi="Times New Roman" w:cs="Times New Roman"/>
                <w:sz w:val="24"/>
                <w:szCs w:val="24"/>
              </w:rPr>
              <w:t>ára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80213" w14:paraId="1C6BDA46" w14:textId="77777777" w:rsidTr="0088021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9F74" w14:textId="77777777" w:rsidR="00880213" w:rsidRPr="00880213" w:rsidRDefault="00880213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20EC" w14:textId="77777777" w:rsidR="00880213" w:rsidRPr="00880213" w:rsidRDefault="00880213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Csekkel történő befizetés postai úton</w:t>
            </w:r>
          </w:p>
        </w:tc>
      </w:tr>
    </w:tbl>
    <w:p w14:paraId="70A16F6A" w14:textId="77777777" w:rsidR="00880213" w:rsidRDefault="00880213" w:rsidP="00880213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C3C3A5A" w14:textId="1A8B08B3" w:rsidR="00880213" w:rsidRDefault="00880213" w:rsidP="00880213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Késedelmes fizetés esetén a Megrendelő késedelmi kamat fizetésére köteles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491CD4" w14:textId="77777777" w:rsid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VI. Felek jogai és kötelezettségei</w:t>
      </w:r>
    </w:p>
    <w:p w14:paraId="78CF752E" w14:textId="77777777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A Licencadó biztosítja, hogy a licencelt anyag nem sérti harmadik fél szellemi tulajdonjogait, és felelős minden ezzel kapcsolatos jogvita és követelés esetén.</w:t>
      </w:r>
    </w:p>
    <w:p w14:paraId="3EC0F950" w14:textId="77777777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A Licencvevő köteles a licencelt anyagot bizalmasan kezelni, valamint gondoskodni arról, hogy a hozzáférés kizárólag a szerződésben meghatározott személyekre korlátozódjon.</w:t>
      </w:r>
    </w:p>
    <w:p w14:paraId="42EE786D" w14:textId="77777777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Licencvevő felelős azért, hogy a licencelt szoftver vagy know-how jogszerű használata során ne sértse harmadik fél jogait, és köteles az esetleges jogsértések azonnali jelentésére Licencadó felé.</w:t>
      </w:r>
    </w:p>
    <w:p w14:paraId="56382FB5" w14:textId="77777777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A Licencvevő vállalja, hogy nem kísérli meg a licencelt anyag visszafejtését, másolását vagy átdolgozását a jelen szerződésben meghatározott feltételeken túl.</w:t>
      </w:r>
    </w:p>
    <w:p w14:paraId="2259EB6A" w14:textId="77777777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Licencvevő köteles a licencdíjakat a megállapodott időben maradéktalanul megfizetni, és vállalja a késedelmes fizetés jogkövetkezményeit.</w:t>
      </w:r>
    </w:p>
    <w:p w14:paraId="0364015B" w14:textId="77777777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Felek vállalják a folyamatos együttműködést a licenchasználattal kapcsolatos kérdések és problémák megoldása érdekében.</w:t>
      </w:r>
    </w:p>
    <w:p w14:paraId="287357C2" w14:textId="4E7541A4" w:rsidR="00FC64D6" w:rsidRPr="00FC64D6" w:rsidRDefault="00FC64D6" w:rsidP="00FC64D6">
      <w:pPr>
        <w:tabs>
          <w:tab w:val="left" w:pos="5387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Felek kötelesek egymást haladéktalanul értesíteni minden olyan eseményről vagy körülményről, amely a licencjogosultságot vagy a szerződés teljesítését érintheti.</w:t>
      </w:r>
    </w:p>
    <w:p w14:paraId="60BA5C3C" w14:textId="77777777" w:rsidR="00FC64D6" w:rsidRDefault="00FC64D6" w:rsidP="00880213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560A1A" w14:textId="7F49A754" w:rsidR="00880213" w:rsidRPr="00880213" w:rsidRDefault="00880213" w:rsidP="00880213">
      <w:pPr>
        <w:tabs>
          <w:tab w:val="left" w:leader="dot" w:pos="85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80213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FC64D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80213">
        <w:rPr>
          <w:rFonts w:ascii="Times New Roman" w:hAnsi="Times New Roman" w:cs="Times New Roman"/>
          <w:b/>
          <w:bCs/>
          <w:sz w:val="24"/>
          <w:szCs w:val="24"/>
        </w:rPr>
        <w:t>I. Tulajdonjogot érintő rendelkezések</w:t>
      </w:r>
    </w:p>
    <w:p w14:paraId="63F3E22F" w14:textId="77777777" w:rsidR="00880213" w:rsidRPr="00880213" w:rsidRDefault="00880213" w:rsidP="00880213">
      <w:pPr>
        <w:tabs>
          <w:tab w:val="left" w:leader="dot" w:pos="8505"/>
        </w:tabs>
        <w:rPr>
          <w:rFonts w:ascii="Times New Roman" w:hAnsi="Times New Roman" w:cs="Times New Roman"/>
          <w:spacing w:val="1"/>
          <w:sz w:val="24"/>
          <w:szCs w:val="24"/>
        </w:rPr>
      </w:pPr>
      <w:r w:rsidRPr="00880213">
        <w:rPr>
          <w:rFonts w:ascii="Times New Roman" w:hAnsi="Times New Roman" w:cs="Times New Roman"/>
          <w:spacing w:val="1"/>
          <w:sz w:val="24"/>
          <w:szCs w:val="24"/>
        </w:rPr>
        <w:lastRenderedPageBreak/>
        <w:t>A szoftver vagy know-how tulajdonjoga a Licencadónál marad, a Licencvevő csak a használati jogot szerzi meg a megállapodás feltételei szerint.</w:t>
      </w:r>
    </w:p>
    <w:p w14:paraId="14C56338" w14:textId="02070FC0" w:rsidR="00880213" w:rsidRPr="00880213" w:rsidRDefault="00880213" w:rsidP="00880213">
      <w:pPr>
        <w:tabs>
          <w:tab w:val="left" w:leader="dot" w:pos="8505"/>
        </w:tabs>
        <w:rPr>
          <w:rFonts w:ascii="Times New Roman" w:hAnsi="Times New Roman" w:cs="Times New Roman"/>
          <w:sz w:val="24"/>
          <w:szCs w:val="24"/>
        </w:rPr>
      </w:pPr>
      <w:r w:rsidRPr="00880213">
        <w:rPr>
          <w:rFonts w:ascii="Times New Roman" w:hAnsi="Times New Roman" w:cs="Times New Roman"/>
          <w:spacing w:val="1"/>
          <w:sz w:val="24"/>
          <w:szCs w:val="24"/>
        </w:rPr>
        <w:t>Licencadó fenntartja a jogot a szellemi tulajdon védelmére.</w:t>
      </w:r>
    </w:p>
    <w:p w14:paraId="0A24B9F8" w14:textId="47A539ED" w:rsidR="00FC64D6" w:rsidRPr="00FC64D6" w:rsidRDefault="00FC64D6" w:rsidP="00FC64D6">
      <w:pPr>
        <w:tabs>
          <w:tab w:val="left" w:leader="dot" w:pos="85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C64D6">
        <w:rPr>
          <w:rFonts w:ascii="Times New Roman" w:hAnsi="Times New Roman" w:cs="Times New Roman"/>
          <w:b/>
          <w:bCs/>
          <w:sz w:val="24"/>
          <w:szCs w:val="24"/>
        </w:rPr>
        <w:t>VI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FC64D6">
        <w:rPr>
          <w:rFonts w:ascii="Times New Roman" w:hAnsi="Times New Roman" w:cs="Times New Roman"/>
          <w:b/>
          <w:bCs/>
          <w:sz w:val="24"/>
          <w:szCs w:val="24"/>
        </w:rPr>
        <w:t xml:space="preserve">I. Titoktartás </w:t>
      </w:r>
    </w:p>
    <w:p w14:paraId="0CBB417F" w14:textId="6AD1B54A" w:rsidR="00FC64D6" w:rsidRPr="00FC64D6" w:rsidRDefault="00FC64D6" w:rsidP="00FC64D6">
      <w:pPr>
        <w:tabs>
          <w:tab w:val="left" w:leader="dot" w:pos="8505"/>
        </w:tabs>
        <w:rPr>
          <w:rFonts w:ascii="Times New Roman" w:hAnsi="Times New Roman" w:cs="Times New Roman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A Felek kötelezik magukat, hogy a megállapodás teljesítése során tudomásukra jutott üzleti titkokat és adatokat bizalmasan kezelik, nem hozzák nyilvánosságra és nem használják fel más célra.</w:t>
      </w:r>
    </w:p>
    <w:p w14:paraId="461AFBEF" w14:textId="38AE1F3A" w:rsidR="00FC64D6" w:rsidRDefault="00FC64D6" w:rsidP="00FC64D6">
      <w:pPr>
        <w:tabs>
          <w:tab w:val="left" w:leader="dot" w:pos="850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IX</w:t>
      </w:r>
      <w:r w:rsidRPr="00FC64D6">
        <w:rPr>
          <w:rFonts w:ascii="Times New Roman" w:hAnsi="Times New Roman" w:cs="Times New Roman"/>
          <w:b/>
          <w:bCs/>
          <w:sz w:val="24"/>
          <w:szCs w:val="24"/>
        </w:rPr>
        <w:t xml:space="preserve">. Felelősség és jótállás </w:t>
      </w:r>
    </w:p>
    <w:p w14:paraId="316FAD40" w14:textId="77777777" w:rsidR="00FC64D6" w:rsidRPr="00FC64D6" w:rsidRDefault="00FC64D6" w:rsidP="00FC64D6">
      <w:pPr>
        <w:tabs>
          <w:tab w:val="left" w:leader="dot" w:pos="8505"/>
        </w:tabs>
        <w:rPr>
          <w:rFonts w:ascii="Times New Roman" w:hAnsi="Times New Roman" w:cs="Times New Roman"/>
          <w:spacing w:val="1"/>
          <w:sz w:val="24"/>
          <w:szCs w:val="24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Licencadó nem vállal felelősséget a szoftver vagy know-how alkalmazásával kapcsolatos közvetett károkért.</w:t>
      </w:r>
    </w:p>
    <w:p w14:paraId="7DCDDD5E" w14:textId="06E1DBF1" w:rsidR="00FC64D6" w:rsidRDefault="00FC64D6" w:rsidP="00FC64D6">
      <w:pPr>
        <w:tabs>
          <w:tab w:val="left" w:leader="dot" w:pos="8505"/>
        </w:tabs>
        <w:rPr>
          <w:rFonts w:ascii="Segoe UI" w:hAnsi="Segoe UI" w:cs="Segoe UI"/>
          <w:spacing w:val="1"/>
        </w:rPr>
      </w:pPr>
      <w:r w:rsidRPr="00FC64D6">
        <w:rPr>
          <w:rFonts w:ascii="Times New Roman" w:hAnsi="Times New Roman" w:cs="Times New Roman"/>
          <w:spacing w:val="1"/>
          <w:sz w:val="24"/>
          <w:szCs w:val="24"/>
        </w:rPr>
        <w:t>Licencvevő köteles a használatból eredő esetleges károkat saját felelősségére viselni</w:t>
      </w:r>
      <w:r>
        <w:rPr>
          <w:rFonts w:ascii="Segoe UI" w:hAnsi="Segoe UI" w:cs="Segoe UI"/>
          <w:spacing w:val="1"/>
        </w:rPr>
        <w:t>.</w:t>
      </w:r>
    </w:p>
    <w:p w14:paraId="14BD1FE1" w14:textId="7F0617D1" w:rsidR="00630E0B" w:rsidRDefault="00630E0B" w:rsidP="00630E0B">
      <w:pPr>
        <w:pStyle w:val="my-2"/>
        <w:jc w:val="both"/>
        <w:rPr>
          <w:spacing w:val="1"/>
        </w:rPr>
      </w:pPr>
      <w:r>
        <w:rPr>
          <w:spacing w:val="1"/>
        </w:rPr>
        <w:t xml:space="preserve">A szerződésszegésből eredően bekövetkező károk esetén a Polgári Törvénykönyv szabályai az irányadók. </w:t>
      </w:r>
    </w:p>
    <w:p w14:paraId="61869FC7" w14:textId="55FD4EA9" w:rsidR="00630E0B" w:rsidRDefault="00630E0B" w:rsidP="00630E0B">
      <w:pPr>
        <w:pStyle w:val="my-2"/>
        <w:jc w:val="both"/>
        <w:rPr>
          <w:b/>
          <w:bCs/>
          <w:spacing w:val="1"/>
        </w:rPr>
      </w:pPr>
      <w:r>
        <w:rPr>
          <w:b/>
          <w:bCs/>
        </w:rPr>
        <w:t>X</w:t>
      </w:r>
      <w:r>
        <w:rPr>
          <w:b/>
          <w:bCs/>
          <w:spacing w:val="1"/>
        </w:rPr>
        <w:t>. Szerződés módosítása és megszűnése</w:t>
      </w:r>
    </w:p>
    <w:p w14:paraId="04AC9247" w14:textId="77777777" w:rsidR="00630E0B" w:rsidRDefault="00630E0B" w:rsidP="00630E0B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6B74605E" w14:textId="77777777" w:rsidR="00630E0B" w:rsidRDefault="00630E0B" w:rsidP="00630E0B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6AA1E74A" w14:textId="77777777" w:rsidR="00630E0B" w:rsidRDefault="00630E0B" w:rsidP="00630E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BC20742" w14:textId="71BF7A77" w:rsidR="00630E0B" w:rsidRDefault="00630E0B" w:rsidP="00630E0B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>XI. Egyéb rendelkezések</w:t>
      </w:r>
    </w:p>
    <w:p w14:paraId="7D9D3661" w14:textId="77777777" w:rsidR="00630E0B" w:rsidRDefault="00630E0B" w:rsidP="00630E0B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133C2B6A" w14:textId="59CA1599" w:rsidR="00630E0B" w:rsidRDefault="00630E0B" w:rsidP="00630E0B">
      <w:pPr>
        <w:pStyle w:val="my-2"/>
        <w:jc w:val="both"/>
        <w:rPr>
          <w:spacing w:val="1"/>
        </w:rPr>
      </w:pPr>
      <w:r>
        <w:rPr>
          <w:spacing w:val="1"/>
        </w:rPr>
        <w:t>A szerződésből eredő vitákat Felek elsősorban békés úton rendezik, annak eredménytelensége esetén a  ………………………… bíróság kizárólagos illetékességét kötik ki.</w:t>
      </w:r>
    </w:p>
    <w:p w14:paraId="6D3B1DA7" w14:textId="77777777" w:rsidR="00630E0B" w:rsidRDefault="00630E0B" w:rsidP="00630E0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0FED8562" w14:textId="77777777" w:rsidR="00630E0B" w:rsidRDefault="00630E0B" w:rsidP="00630E0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622C1DE" w14:textId="77777777" w:rsidR="00630E0B" w:rsidRDefault="00630E0B" w:rsidP="00630E0B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E741D25" w14:textId="77777777" w:rsidR="00630E0B" w:rsidRDefault="00630E0B" w:rsidP="00630E0B">
      <w:pPr>
        <w:tabs>
          <w:tab w:val="left" w:leader="dot" w:pos="3119"/>
        </w:tabs>
        <w:jc w:val="both"/>
      </w:pPr>
    </w:p>
    <w:p w14:paraId="678ED075" w14:textId="77777777" w:rsidR="00630E0B" w:rsidRDefault="00630E0B" w:rsidP="00630E0B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630E0B" w14:paraId="0CD7DA7E" w14:textId="77777777" w:rsidTr="00630E0B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6CE0054C" w14:textId="3AEF244F" w:rsidR="00630E0B" w:rsidRPr="00630E0B" w:rsidRDefault="00630E0B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0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Licencadó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69382AEB" w14:textId="77777777" w:rsidR="00630E0B" w:rsidRPr="00630E0B" w:rsidRDefault="00630E0B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AD37262" w14:textId="0EDF7D9F" w:rsidR="00630E0B" w:rsidRPr="00630E0B" w:rsidRDefault="00630E0B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0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Licencvevő</w:t>
            </w:r>
          </w:p>
        </w:tc>
      </w:tr>
    </w:tbl>
    <w:p w14:paraId="38AB7DDA" w14:textId="77777777" w:rsidR="00630E0B" w:rsidRDefault="00630E0B" w:rsidP="00630E0B">
      <w:pPr>
        <w:pStyle w:val="my-2"/>
        <w:jc w:val="both"/>
        <w:rPr>
          <w:spacing w:val="1"/>
        </w:rPr>
      </w:pPr>
    </w:p>
    <w:p w14:paraId="35F26C88" w14:textId="065A44DF" w:rsidR="00FC64D6" w:rsidRPr="00880213" w:rsidRDefault="00FC64D6" w:rsidP="00880213">
      <w:pPr>
        <w:tabs>
          <w:tab w:val="left" w:leader="dot" w:pos="8505"/>
        </w:tabs>
        <w:rPr>
          <w:rFonts w:ascii="Times New Roman" w:hAnsi="Times New Roman" w:cs="Times New Roman"/>
          <w:sz w:val="24"/>
          <w:szCs w:val="24"/>
        </w:rPr>
      </w:pPr>
    </w:p>
    <w:sectPr w:rsidR="00FC64D6" w:rsidRPr="00880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54BAA" w14:textId="77777777" w:rsidR="00BA222D" w:rsidRDefault="00BA222D" w:rsidP="00630E0B">
      <w:pPr>
        <w:spacing w:after="0" w:line="240" w:lineRule="auto"/>
      </w:pPr>
      <w:r>
        <w:separator/>
      </w:r>
    </w:p>
  </w:endnote>
  <w:endnote w:type="continuationSeparator" w:id="0">
    <w:p w14:paraId="5D9A892F" w14:textId="77777777" w:rsidR="00BA222D" w:rsidRDefault="00BA222D" w:rsidP="00630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87BC4" w14:textId="77777777" w:rsidR="00BA222D" w:rsidRDefault="00BA222D" w:rsidP="00630E0B">
      <w:pPr>
        <w:spacing w:after="0" w:line="240" w:lineRule="auto"/>
      </w:pPr>
      <w:r>
        <w:separator/>
      </w:r>
    </w:p>
  </w:footnote>
  <w:footnote w:type="continuationSeparator" w:id="0">
    <w:p w14:paraId="60B92125" w14:textId="77777777" w:rsidR="00BA222D" w:rsidRDefault="00BA222D" w:rsidP="00630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743"/>
    <w:multiLevelType w:val="multilevel"/>
    <w:tmpl w:val="1B6C3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D379F5"/>
    <w:multiLevelType w:val="multilevel"/>
    <w:tmpl w:val="0E78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B775FD"/>
    <w:multiLevelType w:val="multilevel"/>
    <w:tmpl w:val="74404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BF1D7E"/>
    <w:multiLevelType w:val="multilevel"/>
    <w:tmpl w:val="2D6E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BC73080"/>
    <w:multiLevelType w:val="multilevel"/>
    <w:tmpl w:val="B492F0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876747"/>
    <w:multiLevelType w:val="multilevel"/>
    <w:tmpl w:val="C69ABF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631FE2"/>
    <w:multiLevelType w:val="hybridMultilevel"/>
    <w:tmpl w:val="C6343B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323B1"/>
    <w:multiLevelType w:val="multilevel"/>
    <w:tmpl w:val="F004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9A2BA6"/>
    <w:multiLevelType w:val="multilevel"/>
    <w:tmpl w:val="863A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D215547"/>
    <w:multiLevelType w:val="multilevel"/>
    <w:tmpl w:val="7ADE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1"/>
  </w:num>
  <w:num w:numId="6">
    <w:abstractNumId w:val="9"/>
  </w:num>
  <w:num w:numId="7">
    <w:abstractNumId w:val="4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E2"/>
    <w:rsid w:val="00013C70"/>
    <w:rsid w:val="00630E0B"/>
    <w:rsid w:val="007C1A1F"/>
    <w:rsid w:val="00880213"/>
    <w:rsid w:val="00B70AE2"/>
    <w:rsid w:val="00BA222D"/>
    <w:rsid w:val="00FC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6CE9"/>
  <w15:chartTrackingRefBased/>
  <w15:docId w15:val="{33BB85CA-189C-4B11-B8E0-E3D3402F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y-2">
    <w:name w:val="my-2"/>
    <w:basedOn w:val="Norml"/>
    <w:rsid w:val="0088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880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80213"/>
    <w:pPr>
      <w:spacing w:line="256" w:lineRule="auto"/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FC64D6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30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30E0B"/>
  </w:style>
  <w:style w:type="paragraph" w:styleId="llb">
    <w:name w:val="footer"/>
    <w:basedOn w:val="Norml"/>
    <w:link w:val="llbChar"/>
    <w:uiPriority w:val="99"/>
    <w:unhideWhenUsed/>
    <w:rsid w:val="00630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30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551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2025-10-15T11:59:00Z</dcterms:created>
  <dcterms:modified xsi:type="dcterms:W3CDTF">2025-10-21T13:21:00Z</dcterms:modified>
</cp:coreProperties>
</file>